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 xml:space="preserve">o da se uistinu radi o „obrtniku </w:t>
      </w:r>
      <w:proofErr w:type="spellStart"/>
      <w:r>
        <w:t>paušalcu</w:t>
      </w:r>
      <w:proofErr w:type="spellEnd"/>
      <w:r>
        <w:t>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013471B0" w14:textId="4C7A32C7" w:rsidR="00961B66" w:rsidRDefault="00961B66" w:rsidP="00920838">
      <w:pPr>
        <w:spacing w:line="240" w:lineRule="auto"/>
        <w:jc w:val="center"/>
        <w:rPr>
          <w:b/>
          <w:bCs/>
        </w:rPr>
      </w:pPr>
      <w:r w:rsidRPr="00961B66">
        <w:rPr>
          <w:b/>
          <w:bCs/>
        </w:rPr>
        <w:lastRenderedPageBreak/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 xml:space="preserve">agrade za radne rezultate i drugi oblici dodatnog nagrađivanja radnika (dodatna plaća, dodatak uz mjesečnu plaću i </w:t>
            </w:r>
            <w:proofErr w:type="spellStart"/>
            <w:r w:rsidR="00ED341D">
              <w:t>sl</w:t>
            </w:r>
            <w:proofErr w:type="spellEnd"/>
            <w:r w:rsidR="00ED341D">
              <w:t>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 xml:space="preserve">Primici učenika i studenata na redovnom školovanju za rad preko </w:t>
            </w:r>
            <w:proofErr w:type="spellStart"/>
            <w:r w:rsidRPr="00626C1E">
              <w:t>uč</w:t>
            </w:r>
            <w:proofErr w:type="spellEnd"/>
            <w:r w:rsidRPr="00626C1E">
              <w:t xml:space="preserve">. i </w:t>
            </w:r>
            <w:proofErr w:type="spellStart"/>
            <w:r w:rsidRPr="00626C1E">
              <w:t>stud</w:t>
            </w:r>
            <w:proofErr w:type="spellEnd"/>
            <w:r w:rsidRPr="00626C1E">
              <w:t>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 xml:space="preserve">koje se isplaćuju na teret </w:t>
            </w:r>
            <w:proofErr w:type="spellStart"/>
            <w:r w:rsidR="007079B4" w:rsidRPr="0040784C">
              <w:t>drž</w:t>
            </w:r>
            <w:proofErr w:type="spellEnd"/>
            <w:r w:rsidR="007079B4" w:rsidRPr="0040784C">
              <w:t xml:space="preserve">. proračuna ili na teret sredstva </w:t>
            </w:r>
            <w:proofErr w:type="spellStart"/>
            <w:r w:rsidR="007079B4" w:rsidRPr="0040784C">
              <w:t>obv</w:t>
            </w:r>
            <w:proofErr w:type="spellEnd"/>
            <w:r w:rsidR="007079B4" w:rsidRPr="0040784C">
              <w:t>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 xml:space="preserve">Primici po osnovi kapitalnih dobitaka od </w:t>
            </w:r>
            <w:proofErr w:type="spellStart"/>
            <w:r w:rsidRPr="0040784C">
              <w:t>otuđ</w:t>
            </w:r>
            <w:proofErr w:type="spellEnd"/>
            <w:r w:rsidRPr="0040784C">
              <w:t xml:space="preserve">. financijske imovine ako to nije djelatnost </w:t>
            </w:r>
            <w:proofErr w:type="spellStart"/>
            <w:r w:rsidRPr="0040784C">
              <w:t>por</w:t>
            </w:r>
            <w:proofErr w:type="spellEnd"/>
            <w:r w:rsidRPr="0040784C">
              <w:t>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 xml:space="preserve">Prigodne nagrade do propisanog iznosa (božićnica, naknade za godišnji odmor i </w:t>
            </w:r>
            <w:proofErr w:type="spellStart"/>
            <w:r w:rsidRPr="0040784C">
              <w:t>sl</w:t>
            </w:r>
            <w:proofErr w:type="spellEnd"/>
            <w:r w:rsidRPr="0040784C">
              <w:t>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 xml:space="preserve">Stipendije i potpora djetetu za školovanje do 15. godine života </w:t>
            </w:r>
            <w:proofErr w:type="spellStart"/>
            <w:r w:rsidRPr="0040784C">
              <w:t>odn</w:t>
            </w:r>
            <w:proofErr w:type="spellEnd"/>
            <w:r w:rsidRPr="0040784C">
              <w:t>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</w:t>
            </w:r>
            <w:proofErr w:type="spellStart"/>
            <w:r w:rsidRPr="0040784C">
              <w:t>poseb</w:t>
            </w:r>
            <w:proofErr w:type="spellEnd"/>
            <w:r w:rsidRPr="0040784C">
              <w:t xml:space="preserve">. </w:t>
            </w:r>
            <w:r w:rsidR="009611C9" w:rsidRPr="0040784C">
              <w:t>p</w:t>
            </w:r>
            <w:r w:rsidRPr="0040784C">
              <w:t xml:space="preserve">ropisa i odluka </w:t>
            </w:r>
            <w:proofErr w:type="spellStart"/>
            <w:r w:rsidRPr="0040784C">
              <w:t>nadl</w:t>
            </w:r>
            <w:proofErr w:type="spellEnd"/>
            <w:r w:rsidRPr="0040784C">
              <w:t xml:space="preserve">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E2252"/>
    <w:rsid w:val="000E79A7"/>
    <w:rsid w:val="00126697"/>
    <w:rsid w:val="00184A50"/>
    <w:rsid w:val="001D1E54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2021C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Reetkatablice">
    <w:name w:val="Table Grid"/>
    <w:basedOn w:val="Obinatablica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Marijana Cinkopan</cp:lastModifiedBy>
  <cp:revision>2</cp:revision>
  <dcterms:created xsi:type="dcterms:W3CDTF">2021-02-11T09:22:00Z</dcterms:created>
  <dcterms:modified xsi:type="dcterms:W3CDTF">2021-02-11T09:22:00Z</dcterms:modified>
</cp:coreProperties>
</file>